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53" w:rsidRDefault="00A50A53" w:rsidP="00A50A53">
      <w:pPr>
        <w:widowControl w:val="0"/>
        <w:autoSpaceDE w:val="0"/>
        <w:autoSpaceDN w:val="0"/>
        <w:adjustRightInd w:val="0"/>
        <w:rPr>
          <w:rFonts w:ascii="Calibri" w:hAnsi="Calibri" w:cs="Calibri"/>
          <w:sz w:val="28"/>
          <w:szCs w:val="28"/>
        </w:rPr>
      </w:pPr>
      <w:r>
        <w:rPr>
          <w:rFonts w:ascii="Calibri" w:hAnsi="Calibri" w:cs="Calibri"/>
          <w:sz w:val="28"/>
          <w:szCs w:val="28"/>
        </w:rPr>
        <w:t>ΞΕΝΟΔΟΧΕΙΟ "</w:t>
      </w:r>
      <w:r>
        <w:rPr>
          <w:rFonts w:ascii="Calibri" w:hAnsi="Calibri" w:cs="Calibri"/>
          <w:b/>
          <w:bCs/>
          <w:sz w:val="36"/>
          <w:szCs w:val="36"/>
          <w:u w:val="single"/>
        </w:rPr>
        <w:t>ΑΚΤΗ</w:t>
      </w:r>
      <w:r>
        <w:rPr>
          <w:rFonts w:ascii="Calibri" w:hAnsi="Calibri" w:cs="Calibri"/>
          <w:sz w:val="36"/>
          <w:szCs w:val="36"/>
        </w:rPr>
        <w:t xml:space="preserve">" </w:t>
      </w:r>
      <w:r>
        <w:rPr>
          <w:rFonts w:ascii="Calibri" w:hAnsi="Calibri" w:cs="Calibri"/>
          <w:sz w:val="28"/>
          <w:szCs w:val="28"/>
        </w:rPr>
        <w:t>ΚΑΜΕΝΑ ΒΟΥΡΛΑ</w:t>
      </w:r>
    </w:p>
    <w:p w:rsidR="00A50A53" w:rsidRPr="003401E6" w:rsidRDefault="00A50A53" w:rsidP="00A50A53">
      <w:pPr>
        <w:widowControl w:val="0"/>
        <w:autoSpaceDE w:val="0"/>
        <w:autoSpaceDN w:val="0"/>
        <w:adjustRightInd w:val="0"/>
        <w:spacing w:after="0" w:line="240" w:lineRule="auto"/>
        <w:rPr>
          <w:rFonts w:ascii="Calibri" w:hAnsi="Calibri" w:cs="Calibri"/>
          <w:b/>
          <w:bCs/>
          <w:sz w:val="32"/>
          <w:szCs w:val="32"/>
        </w:rPr>
      </w:pPr>
      <w:r>
        <w:rPr>
          <w:rFonts w:ascii="Calibri" w:hAnsi="Calibri" w:cs="Calibri"/>
          <w:b/>
          <w:bCs/>
          <w:sz w:val="32"/>
          <w:szCs w:val="32"/>
          <w:u w:val="single"/>
        </w:rPr>
        <w:t>ΣΥΣΤΗΜΑ ΔΙΑΧΕΙΡΙΣΗΣ ΠΑΡΑΠΟΝΩΝ ΠΕΛΑΤΩ</w:t>
      </w:r>
      <w:r w:rsidRPr="00AA1832">
        <w:rPr>
          <w:rFonts w:ascii="Calibri" w:hAnsi="Calibri" w:cs="Calibri"/>
          <w:b/>
          <w:bCs/>
          <w:sz w:val="32"/>
          <w:szCs w:val="32"/>
          <w:u w:val="single"/>
        </w:rPr>
        <w:t>Ν</w:t>
      </w:r>
    </w:p>
    <w:p w:rsidR="00A50A53" w:rsidRDefault="00A50A53" w:rsidP="00A50A53">
      <w:pPr>
        <w:widowControl w:val="0"/>
        <w:autoSpaceDE w:val="0"/>
        <w:autoSpaceDN w:val="0"/>
        <w:adjustRightInd w:val="0"/>
        <w:spacing w:after="0" w:line="240" w:lineRule="auto"/>
        <w:rPr>
          <w:rFonts w:ascii="Calibri" w:hAnsi="Calibri" w:cs="Calibri"/>
          <w:b/>
          <w:bCs/>
          <w:sz w:val="28"/>
          <w:szCs w:val="28"/>
        </w:rPr>
      </w:pPr>
    </w:p>
    <w:p w:rsidR="00A50A53" w:rsidRPr="005D2786" w:rsidRDefault="00A50A53" w:rsidP="00A50A53">
      <w:pPr>
        <w:widowControl w:val="0"/>
        <w:autoSpaceDE w:val="0"/>
        <w:autoSpaceDN w:val="0"/>
        <w:adjustRightInd w:val="0"/>
        <w:spacing w:after="0" w:line="240" w:lineRule="auto"/>
        <w:rPr>
          <w:rFonts w:ascii="Calibri" w:hAnsi="Calibri" w:cs="Calibri"/>
          <w:b/>
          <w:sz w:val="24"/>
          <w:szCs w:val="24"/>
        </w:rPr>
      </w:pPr>
      <w:r w:rsidRPr="005D2786">
        <w:rPr>
          <w:rFonts w:ascii="Calibri" w:hAnsi="Calibri" w:cs="Calibri"/>
          <w:b/>
          <w:sz w:val="24"/>
          <w:szCs w:val="24"/>
        </w:rPr>
        <w:t xml:space="preserve">Αριθμός Εγγράφου :  </w:t>
      </w:r>
      <w:proofErr w:type="spellStart"/>
      <w:r w:rsidRPr="005D2786">
        <w:rPr>
          <w:rFonts w:ascii="Calibri" w:hAnsi="Calibri" w:cs="Calibri"/>
          <w:b/>
          <w:sz w:val="24"/>
          <w:szCs w:val="24"/>
          <w:lang w:val="en-US"/>
        </w:rPr>
        <w:t>aktikv</w:t>
      </w:r>
      <w:proofErr w:type="spellEnd"/>
      <w:r w:rsidRPr="005D2786">
        <w:rPr>
          <w:rFonts w:ascii="Calibri" w:hAnsi="Calibri" w:cs="Calibri"/>
          <w:b/>
          <w:sz w:val="24"/>
          <w:szCs w:val="24"/>
        </w:rPr>
        <w:t xml:space="preserve">-0001  ,  </w:t>
      </w:r>
      <w:proofErr w:type="spellStart"/>
      <w:r w:rsidRPr="005D2786">
        <w:rPr>
          <w:rFonts w:ascii="Calibri" w:hAnsi="Calibri" w:cs="Calibri"/>
          <w:b/>
          <w:sz w:val="24"/>
          <w:szCs w:val="24"/>
        </w:rPr>
        <w:t>Εκδοση</w:t>
      </w:r>
      <w:proofErr w:type="spellEnd"/>
      <w:r w:rsidRPr="005D2786">
        <w:rPr>
          <w:rFonts w:ascii="Calibri" w:hAnsi="Calibri" w:cs="Calibri"/>
          <w:b/>
          <w:sz w:val="24"/>
          <w:szCs w:val="24"/>
        </w:rPr>
        <w:t xml:space="preserve">: 1η ,   Ημερομηνία :  01/10/2017 </w:t>
      </w:r>
    </w:p>
    <w:p w:rsidR="00A50A53" w:rsidRPr="003401E6" w:rsidRDefault="00A50A53" w:rsidP="00A50A53">
      <w:pPr>
        <w:widowControl w:val="0"/>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Εγκριση</w:t>
      </w:r>
      <w:proofErr w:type="spellEnd"/>
      <w:r w:rsidRPr="003401E6">
        <w:rPr>
          <w:rFonts w:ascii="Calibri" w:hAnsi="Calibri" w:cs="Calibri"/>
          <w:sz w:val="24"/>
          <w:szCs w:val="24"/>
        </w:rPr>
        <w:t xml:space="preserve"> : </w:t>
      </w:r>
      <w:r>
        <w:rPr>
          <w:rFonts w:ascii="Calibri" w:hAnsi="Calibri" w:cs="Calibri"/>
          <w:sz w:val="24"/>
          <w:szCs w:val="24"/>
        </w:rPr>
        <w:t xml:space="preserve"> </w:t>
      </w:r>
      <w:r w:rsidRPr="003401E6">
        <w:rPr>
          <w:rFonts w:ascii="Calibri" w:hAnsi="Calibri" w:cs="Calibri"/>
          <w:sz w:val="24"/>
          <w:szCs w:val="24"/>
        </w:rPr>
        <w:t>ΠΑΝΑΓΙΩΤΗΣ ΜΠΑΣΑΝΟΣ ,</w:t>
      </w:r>
      <w:r>
        <w:rPr>
          <w:rFonts w:ascii="Calibri" w:hAnsi="Calibri" w:cs="Calibri"/>
          <w:sz w:val="24"/>
          <w:szCs w:val="24"/>
        </w:rPr>
        <w:t xml:space="preserve"> </w:t>
      </w:r>
      <w:r w:rsidRPr="003401E6">
        <w:rPr>
          <w:rFonts w:ascii="Calibri" w:hAnsi="Calibri" w:cs="Calibri"/>
          <w:sz w:val="24"/>
          <w:szCs w:val="24"/>
        </w:rPr>
        <w:t>ΔΙΕΥΘΥΝΤΗΣ</w:t>
      </w:r>
    </w:p>
    <w:p w:rsidR="00A50A53" w:rsidRDefault="00A50A53" w:rsidP="00A50A53">
      <w:pPr>
        <w:widowControl w:val="0"/>
        <w:autoSpaceDE w:val="0"/>
        <w:autoSpaceDN w:val="0"/>
        <w:adjustRightInd w:val="0"/>
        <w:spacing w:after="0" w:line="240" w:lineRule="auto"/>
        <w:rPr>
          <w:rFonts w:ascii="Calibri-Bold" w:hAnsi="Calibri-Bold" w:cs="Calibri-Bold"/>
          <w:sz w:val="24"/>
          <w:szCs w:val="24"/>
        </w:rPr>
      </w:pPr>
    </w:p>
    <w:p w:rsidR="00A50A53" w:rsidRDefault="00A50A53" w:rsidP="00A50A53">
      <w:pPr>
        <w:widowControl w:val="0"/>
        <w:autoSpaceDE w:val="0"/>
        <w:autoSpaceDN w:val="0"/>
        <w:adjustRightInd w:val="0"/>
        <w:spacing w:after="0" w:line="240" w:lineRule="auto"/>
        <w:rPr>
          <w:rFonts w:ascii="Calibri-Bold" w:hAnsi="Calibri-Bold" w:cs="Calibri-Bold"/>
          <w:b/>
          <w:bCs/>
          <w:color w:val="818181"/>
          <w:sz w:val="24"/>
          <w:szCs w:val="24"/>
        </w:rPr>
      </w:pPr>
      <w:r>
        <w:rPr>
          <w:rFonts w:ascii="Calibri-Bold" w:hAnsi="Calibri-Bold" w:cs="Calibri-Bold"/>
          <w:b/>
          <w:bCs/>
          <w:sz w:val="24"/>
          <w:szCs w:val="24"/>
        </w:rPr>
        <w:t>ΠΕΡΙΕΧΟΜΕΝΑ</w:t>
      </w:r>
    </w:p>
    <w:p w:rsidR="00A50A53" w:rsidRDefault="00A50A53" w:rsidP="00A50A53">
      <w:pPr>
        <w:widowControl w:val="0"/>
        <w:autoSpaceDE w:val="0"/>
        <w:autoSpaceDN w:val="0"/>
        <w:adjustRightInd w:val="0"/>
        <w:spacing w:after="0" w:line="240" w:lineRule="auto"/>
        <w:rPr>
          <w:rFonts w:ascii="Calibri-Bold" w:hAnsi="Calibri-Bold" w:cs="Calibri-Bold"/>
          <w:b/>
          <w:bCs/>
          <w:color w:val="818181"/>
          <w:sz w:val="24"/>
          <w:szCs w:val="24"/>
        </w:rPr>
      </w:pP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 ΣΚΟΠΟΣ</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 ΠΕΔΙΟ ΕΦΑΡΜΟΓΗΣ</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 ΕΓΓΡΑΦΑ ΑΝΑΦΟΡΑΣ</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 ΠΕΡΙΓΡΑΦΗ ΔΙΑΔΙΚΑΣΙΑΣ</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 ΑΡΜΟΔΙΟΤΗΤΕΣ</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 ΤΕΚΜΗΡΙΩΣΗ</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 ΤΡΟΠΟΠΟΙΗΣΕΙΣ</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A50A53" w:rsidRDefault="00A50A53" w:rsidP="00A50A53">
      <w:pPr>
        <w:widowControl w:val="0"/>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1. ΣΚΟΠΟΣ</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Ο σκοπός της διαδικασίας αυτής είναι να περιγράψει την μεθοδολογία που ακολουθείται για την καταγραφή, αξιολόγηση και διευθέτηση των παραπόνων των πελατών.</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A50A53" w:rsidRDefault="00A50A53" w:rsidP="00A50A53">
      <w:pPr>
        <w:widowControl w:val="0"/>
        <w:autoSpaceDE w:val="0"/>
        <w:autoSpaceDN w:val="0"/>
        <w:adjustRightInd w:val="0"/>
        <w:spacing w:after="0" w:line="240" w:lineRule="auto"/>
        <w:rPr>
          <w:rFonts w:ascii="Calibri-Bold" w:hAnsi="Calibri-Bold" w:cs="Calibri-Bold"/>
          <w:b/>
          <w:bCs/>
          <w:color w:val="818181"/>
          <w:sz w:val="24"/>
          <w:szCs w:val="24"/>
        </w:rPr>
      </w:pPr>
      <w:r>
        <w:rPr>
          <w:rFonts w:ascii="Calibri-Bold" w:hAnsi="Calibri-Bold" w:cs="Calibri-Bold"/>
          <w:b/>
          <w:bCs/>
          <w:sz w:val="24"/>
          <w:szCs w:val="24"/>
        </w:rPr>
        <w:t>2. ΠΕΔΙΟ ΕΦΑΡΜΟΓΗΣ</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Η παρούσα διαδικασία εφαρμόζεται για κάθε περίπτωση παραπόνου πελάτη.</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A50A53" w:rsidRDefault="00A50A53" w:rsidP="00A50A53">
      <w:pPr>
        <w:widowControl w:val="0"/>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3. ΕΓΓΡΑΦΑ ΑΝΑΦΟΡΑΣ</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Έγγραφα επικοινωνίας από κάθε πελάτη.</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A50A53" w:rsidRDefault="00A50A53" w:rsidP="00A50A53">
      <w:pPr>
        <w:widowControl w:val="0"/>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4. ΠΕΡΙΓΡΑΦΗ ΔΙΑΔΙΚΑΣΙΑΣ</w:t>
      </w:r>
    </w:p>
    <w:p w:rsidR="00A50A53" w:rsidRDefault="00A50A53" w:rsidP="00A50A53">
      <w:pPr>
        <w:widowControl w:val="0"/>
        <w:autoSpaceDE w:val="0"/>
        <w:autoSpaceDN w:val="0"/>
        <w:adjustRightInd w:val="0"/>
        <w:spacing w:after="0" w:line="240" w:lineRule="auto"/>
        <w:rPr>
          <w:rFonts w:ascii="Calibri-Bold" w:hAnsi="Calibri-Bold" w:cs="Calibri-Bold"/>
          <w:b/>
          <w:bCs/>
          <w:sz w:val="24"/>
          <w:szCs w:val="24"/>
        </w:rPr>
      </w:pPr>
    </w:p>
    <w:p w:rsidR="00A50A53" w:rsidRDefault="00A50A53" w:rsidP="00A50A53">
      <w:pPr>
        <w:widowControl w:val="0"/>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4.1. ΈΛΕΓΧΟΣ ΙΚΑΝΟΠΟΙΗΣΗΣ ΠΕΛΑΤΏΝ</w:t>
      </w:r>
    </w:p>
    <w:p w:rsidR="00A50A53" w:rsidRDefault="00A50A53" w:rsidP="00A50A53">
      <w:pPr>
        <w:widowControl w:val="0"/>
        <w:autoSpaceDE w:val="0"/>
        <w:autoSpaceDN w:val="0"/>
        <w:adjustRightInd w:val="0"/>
        <w:spacing w:after="0" w:line="240" w:lineRule="auto"/>
        <w:rPr>
          <w:rFonts w:ascii="Calibri-Bold" w:hAnsi="Calibri-Bold" w:cs="Calibri-Bold"/>
          <w:b/>
          <w:bCs/>
          <w:color w:val="818181"/>
          <w:sz w:val="24"/>
          <w:szCs w:val="24"/>
        </w:rPr>
      </w:pP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4.1.1. Ιδιαίτερα σημαντικό στοιχείο για την ανάπτυξη του ξενοδοχείου αποτελεί η συνεχής παρακολούθηση του επιπέδου ικανοποίησης των πελατών του, ώστε αφενός να εντοπίζονται σημεία που επιδέχονται βελτίωση και αφετέρου να επιτυγχάνεται πλήρης κάλυψη των απαιτήσεων των πελατών με τον καλύτερο δυνατό τρόπο.</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A50A53" w:rsidRDefault="005D2786"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4.1.2. Στη ρεσεψιόν</w:t>
      </w:r>
      <w:r w:rsidR="00A50A53">
        <w:rPr>
          <w:rFonts w:ascii="Calibri" w:hAnsi="Calibri" w:cs="Calibri"/>
          <w:color w:val="000000"/>
          <w:sz w:val="24"/>
          <w:szCs w:val="24"/>
        </w:rPr>
        <w:t xml:space="preserve"> του ξενοδοχείου, υπάρχει έντυπο καταγραφής παραπόνου </w:t>
      </w:r>
      <w:r w:rsidR="00A50A53">
        <w:rPr>
          <w:rFonts w:ascii="Calibri-Bold" w:hAnsi="Calibri-Bold" w:cs="Calibri-Bold"/>
          <w:b/>
          <w:bCs/>
          <w:color w:val="000000"/>
          <w:sz w:val="24"/>
          <w:szCs w:val="24"/>
        </w:rPr>
        <w:t xml:space="preserve">Ε01, </w:t>
      </w:r>
      <w:r w:rsidR="00A50A53">
        <w:rPr>
          <w:rFonts w:ascii="Calibri" w:hAnsi="Calibri" w:cs="Calibri"/>
          <w:color w:val="000000"/>
          <w:sz w:val="24"/>
          <w:szCs w:val="24"/>
        </w:rPr>
        <w:t>στο οποίο ο πελάτης μπορεί να καταγράψει ο ίδιος το παράπονο του.</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4.1.3. Σε κάθε περίπτωση τυχόν παράπονο πελάτη, μεταφέρεται στο</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έντυπο </w:t>
      </w:r>
      <w:r>
        <w:rPr>
          <w:rFonts w:ascii="Calibri-Bold" w:hAnsi="Calibri-Bold" w:cs="Calibri-Bold"/>
          <w:b/>
          <w:bCs/>
          <w:color w:val="000000"/>
          <w:sz w:val="24"/>
          <w:szCs w:val="24"/>
        </w:rPr>
        <w:t>E02</w:t>
      </w:r>
      <w:r>
        <w:rPr>
          <w:rFonts w:ascii="Calibri" w:hAnsi="Calibri" w:cs="Calibri"/>
          <w:color w:val="000000"/>
          <w:sz w:val="24"/>
          <w:szCs w:val="24"/>
        </w:rPr>
        <w:t>, Ανάλυση Παραπόνου, όπου φαίνεται και η διαχείριση του όλου θέματος, ενώ παράλληλα ενημερώνεται τόσο η Διοίκηση του ξενοδοχείου, όσο και ο ίδιος ο πελάτης σχετικά με τις ενέργειες που έχουν γίνει στα πλαίσια επίλυσης του προβλήματος.</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4.1.4. Τα έντυπα αναλύονται και αξιολογούνται τακτικά από τον Διευθυντή του Ξενοδοχείου, ενώ παρουσιάζονται και συζητούνται εκ νέου αναλυτικά προς αξιολόγηση, σχολιασμό και λήψη αποφάσεων στην ετήσια Ανασκόπηση της Διοίκησης. Στόχο αποτελεί η διερεύνηση του επιπέδου ικανοποίησης του πελάτη σε σχέση με τις υπηρεσίες του ξενοδοχείου. </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A50A53" w:rsidRDefault="00A50A53" w:rsidP="00A50A53">
      <w:pPr>
        <w:widowControl w:val="0"/>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4.2. ΠΑΡΆΠΟΝΑ ΕΝΔΙΑΦΕΡΟΜΕΝΩΝ ΜΕΡΩΝ</w:t>
      </w:r>
    </w:p>
    <w:p w:rsidR="00A50A53" w:rsidRDefault="00A50A53" w:rsidP="00A50A53">
      <w:pPr>
        <w:widowControl w:val="0"/>
        <w:autoSpaceDE w:val="0"/>
        <w:autoSpaceDN w:val="0"/>
        <w:adjustRightInd w:val="0"/>
        <w:spacing w:after="0" w:line="240" w:lineRule="auto"/>
        <w:rPr>
          <w:rFonts w:ascii="Calibri-Bold" w:hAnsi="Calibri-Bold" w:cs="Calibri-Bold"/>
          <w:b/>
          <w:bCs/>
          <w:color w:val="818181"/>
          <w:sz w:val="24"/>
          <w:szCs w:val="24"/>
        </w:rPr>
      </w:pP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4.2.1. Πρόβλημα στην συνεργασία με τον πελάτη διαπιστώνεται είτε κατά την διάρκεια της παροχής υπηρεσιών προς αυτόν είτε μέσω δήλωσης παραπόνου εκ μέρους του. Εάν ληφθεί παράπονο πελάτη τότε γίνεται καταγραφή του στο έντυπο</w:t>
      </w:r>
      <w:r w:rsidRPr="00AA1832">
        <w:rPr>
          <w:rFonts w:ascii="Calibri" w:hAnsi="Calibri" w:cs="Calibri"/>
          <w:color w:val="000000"/>
          <w:sz w:val="24"/>
          <w:szCs w:val="24"/>
        </w:rPr>
        <w:t xml:space="preserve">  </w:t>
      </w:r>
      <w:r>
        <w:rPr>
          <w:rFonts w:ascii="Calibri-Bold" w:hAnsi="Calibri-Bold" w:cs="Calibri-Bold"/>
          <w:b/>
          <w:bCs/>
          <w:color w:val="000000"/>
          <w:sz w:val="24"/>
          <w:szCs w:val="24"/>
        </w:rPr>
        <w:t xml:space="preserve">Ε02 </w:t>
      </w:r>
      <w:r w:rsidRPr="00AA1832">
        <w:rPr>
          <w:rFonts w:cs="Calibri-Bold"/>
          <w:b/>
          <w:bCs/>
          <w:color w:val="000000"/>
          <w:sz w:val="24"/>
          <w:szCs w:val="24"/>
        </w:rPr>
        <w:t xml:space="preserve"> </w:t>
      </w:r>
      <w:r>
        <w:rPr>
          <w:rFonts w:ascii="Calibri" w:hAnsi="Calibri" w:cs="Calibri"/>
          <w:color w:val="000000"/>
          <w:sz w:val="24"/>
          <w:szCs w:val="24"/>
        </w:rPr>
        <w:t xml:space="preserve">Ανάλυση Παραπόνων Πελατών. </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Η διαχείριση των παραπόνων περιγράφεται κατωτέρω:</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4.2.2. Σε περίπτωση λήψης παραπόνου, ο Διευθυντής του Ξενοδοχείου με τον παραλήπτη του παραπόνου αξιολογούν τις πληροφορίες που έχουν λάβει από τον πελάτη και προσπαθούν να εντοπίσουν την πηγή του προβλήματος (ανάλυση αιτιών).  Εάν απαιτείται, ανάλογα με την φύση του προβλήματος, και εάν αυτό είναι εφικτό, έρχονται σε επαφή με τον πελάτη.</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4.2.3. Ακολούθως, είτε παρεμβαίνουν άμεσα με διορθωτικές κινήσεις, ώστε να αποκατασταθεί το πρόβλημα και να εξαλειφθούν τα αίτια που προκάλεσαν την δυσαρέσκεια του πελάτη, είτε αναλύουν τα αίτια και προτείνουν προληπτικά μέτρα προς αποφυγή επανεμφάνισης ίδιου ή/ και παρόμοιου περιστατικού.</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4.2.4. Σε κάθε περίπτωση, πολιτική του Ξενοδοχείου είναι μετά την ανάλυση του παραπόνου ή την επίλυση του προβλήματος να ενημερώνεται ο πελάτης για τις ενέργειες που έγιναν (</w:t>
      </w:r>
      <w:r>
        <w:rPr>
          <w:rFonts w:ascii="Calibri" w:hAnsi="Calibri" w:cs="Calibri"/>
          <w:sz w:val="24"/>
          <w:szCs w:val="24"/>
        </w:rPr>
        <w:t xml:space="preserve">επιστολή ενημέρωσης ανάλυσης παραπόνου, έντυπο </w:t>
      </w:r>
      <w:r w:rsidRPr="003401E6">
        <w:rPr>
          <w:rFonts w:ascii="Calibri" w:hAnsi="Calibri" w:cs="Calibri"/>
          <w:b/>
          <w:bCs/>
          <w:sz w:val="24"/>
          <w:szCs w:val="24"/>
        </w:rPr>
        <w:t>Ε03</w:t>
      </w:r>
      <w:r>
        <w:rPr>
          <w:rFonts w:ascii="Calibri" w:hAnsi="Calibri" w:cs="Calibri"/>
          <w:sz w:val="24"/>
          <w:szCs w:val="24"/>
        </w:rPr>
        <w:t>).</w:t>
      </w:r>
      <w:r>
        <w:rPr>
          <w:rFonts w:ascii="Calibri" w:hAnsi="Calibri" w:cs="Calibri"/>
          <w:color w:val="000000"/>
          <w:sz w:val="24"/>
          <w:szCs w:val="24"/>
        </w:rPr>
        <w:t xml:space="preserve"> </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4.2.5. Στο προσωπικό που έρχεται σε επαφή με τους πελάτες, έχει δοθεί η οδηγία </w:t>
      </w:r>
      <w:r>
        <w:rPr>
          <w:rFonts w:ascii="Calibri-Bold" w:hAnsi="Calibri-Bold" w:cs="Calibri-Bold"/>
          <w:b/>
          <w:bCs/>
          <w:color w:val="000000"/>
          <w:sz w:val="24"/>
          <w:szCs w:val="24"/>
        </w:rPr>
        <w:t>Ο01</w:t>
      </w:r>
      <w:r>
        <w:rPr>
          <w:rFonts w:ascii="Calibri" w:hAnsi="Calibri" w:cs="Calibri"/>
          <w:color w:val="000000"/>
          <w:sz w:val="24"/>
          <w:szCs w:val="24"/>
        </w:rPr>
        <w:t>, Οδηγία Αντιμετώπισης Παραπόνων</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200B94" w:rsidRDefault="00A50A53"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4.2.6. Θα πρέπει να σημειωθεί ότι παράπονα ή παρατηρήσεις μπορούν να καταγραφούν και στις μηχανές αναζήτησης ξενοδοχειακών καταλυμάτων όπως το booking.com. Η Διεύθυνση του Ξενοδοχείου ενημερώνεται και απαντά στους πελάτες το</w:t>
      </w:r>
      <w:r w:rsidR="00200B94">
        <w:rPr>
          <w:rFonts w:ascii="Calibri" w:hAnsi="Calibri" w:cs="Calibri"/>
          <w:color w:val="000000"/>
          <w:sz w:val="24"/>
          <w:szCs w:val="24"/>
        </w:rPr>
        <w:t xml:space="preserve">υ. Δυνατότητα αξιολόγησης δίδεται από </w:t>
      </w:r>
      <w:proofErr w:type="spellStart"/>
      <w:r>
        <w:rPr>
          <w:rFonts w:ascii="Calibri" w:hAnsi="Calibri" w:cs="Calibri"/>
          <w:color w:val="000000"/>
          <w:sz w:val="24"/>
          <w:szCs w:val="24"/>
        </w:rPr>
        <w:t>site</w:t>
      </w:r>
      <w:proofErr w:type="spellEnd"/>
      <w:r>
        <w:rPr>
          <w:rFonts w:ascii="Calibri" w:hAnsi="Calibri" w:cs="Calibri"/>
          <w:color w:val="000000"/>
          <w:sz w:val="24"/>
          <w:szCs w:val="24"/>
        </w:rPr>
        <w:t xml:space="preserve"> του ξενοδοχείου.</w:t>
      </w:r>
      <w:r w:rsidR="00200B94" w:rsidRPr="00200B94">
        <w:rPr>
          <w:rFonts w:ascii="Calibri" w:hAnsi="Calibri" w:cs="Calibri"/>
          <w:color w:val="000000"/>
          <w:sz w:val="24"/>
          <w:szCs w:val="24"/>
        </w:rPr>
        <w:t xml:space="preserve"> </w:t>
      </w:r>
    </w:p>
    <w:p w:rsidR="00200B94" w:rsidRPr="00200B94" w:rsidRDefault="00200B94" w:rsidP="00A50A53">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Παράπονα επίσης μπορούν να υποβληθούν μέσω ηλεκτρονικού ταχυδρομείου χρησιμοποιώντας  το έντυπο Ε01 από το  </w:t>
      </w:r>
      <w:proofErr w:type="spellStart"/>
      <w:r>
        <w:rPr>
          <w:rFonts w:ascii="Calibri" w:hAnsi="Calibri" w:cs="Calibri"/>
          <w:color w:val="000000"/>
          <w:sz w:val="24"/>
          <w:szCs w:val="24"/>
        </w:rPr>
        <w:t>site</w:t>
      </w:r>
      <w:proofErr w:type="spellEnd"/>
      <w:r>
        <w:rPr>
          <w:rFonts w:ascii="Calibri" w:hAnsi="Calibri" w:cs="Calibri"/>
          <w:color w:val="000000"/>
          <w:sz w:val="24"/>
          <w:szCs w:val="24"/>
        </w:rPr>
        <w:t xml:space="preserve"> του ξενοδοχείου.</w:t>
      </w:r>
    </w:p>
    <w:p w:rsidR="00A50A53" w:rsidRDefault="00A50A53" w:rsidP="00A50A53">
      <w:pPr>
        <w:widowControl w:val="0"/>
        <w:autoSpaceDE w:val="0"/>
        <w:autoSpaceDN w:val="0"/>
        <w:adjustRightInd w:val="0"/>
        <w:spacing w:after="0" w:line="240" w:lineRule="auto"/>
        <w:rPr>
          <w:rFonts w:ascii="Calibri" w:hAnsi="Calibri" w:cs="Calibri"/>
          <w:color w:val="000000"/>
          <w:sz w:val="24"/>
          <w:szCs w:val="24"/>
        </w:rPr>
      </w:pPr>
    </w:p>
    <w:p w:rsidR="00A50A53" w:rsidRDefault="00A50A53" w:rsidP="00A50A53">
      <w:pPr>
        <w:widowControl w:val="0"/>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5. ΑΡΜΟΔΙΟΤΗΤΕΣ</w:t>
      </w:r>
    </w:p>
    <w:p w:rsidR="00A50A53" w:rsidRDefault="00A50A53" w:rsidP="00A50A53">
      <w:pPr>
        <w:widowControl w:val="0"/>
        <w:autoSpaceDE w:val="0"/>
        <w:autoSpaceDN w:val="0"/>
        <w:adjustRightInd w:val="0"/>
        <w:spacing w:after="0" w:line="240" w:lineRule="auto"/>
        <w:rPr>
          <w:rFonts w:ascii="Calibri-Bold" w:hAnsi="Calibri-Bold" w:cs="Calibri-Bold"/>
          <w:b/>
          <w:bCs/>
          <w:color w:val="818181"/>
          <w:sz w:val="24"/>
          <w:szCs w:val="24"/>
        </w:rPr>
      </w:pPr>
    </w:p>
    <w:p w:rsidR="00A50A53" w:rsidRDefault="00A50A53" w:rsidP="00A50A53">
      <w:pPr>
        <w:widowControl w:val="0"/>
        <w:autoSpaceDE w:val="0"/>
        <w:autoSpaceDN w:val="0"/>
        <w:adjustRightInd w:val="0"/>
        <w:spacing w:after="0" w:line="240" w:lineRule="auto"/>
        <w:rPr>
          <w:rFonts w:ascii="Calibri" w:eastAsia="SymbolMT" w:hAnsi="Calibri" w:cs="Calibri"/>
          <w:color w:val="000000"/>
          <w:sz w:val="24"/>
          <w:szCs w:val="24"/>
        </w:rPr>
      </w:pPr>
      <w:r>
        <w:rPr>
          <w:rFonts w:ascii="Calibri" w:hAnsi="Calibri" w:cs="Calibri"/>
          <w:color w:val="000000"/>
          <w:sz w:val="24"/>
          <w:szCs w:val="24"/>
        </w:rPr>
        <w:t>Ο Διευθυντής του Ξενοδοχείου και ο Υπεύθυνος Υποδοχής έχουν την ευθύνη για:</w:t>
      </w:r>
      <w:r>
        <w:rPr>
          <w:rFonts w:ascii="SymbolMT" w:eastAsia="SymbolMT" w:hAnsi="Calibri" w:cs="SymbolMT"/>
          <w:color w:val="000000"/>
          <w:sz w:val="24"/>
          <w:szCs w:val="24"/>
        </w:rPr>
        <w:t xml:space="preserve"> </w:t>
      </w:r>
      <w:r>
        <w:rPr>
          <w:rFonts w:ascii="Calibri" w:eastAsia="SymbolMT" w:hAnsi="Calibri" w:cs="Calibri"/>
          <w:color w:val="000000"/>
          <w:sz w:val="24"/>
          <w:szCs w:val="24"/>
        </w:rPr>
        <w:t xml:space="preserve"> </w:t>
      </w:r>
    </w:p>
    <w:p w:rsidR="00A50A53" w:rsidRDefault="00A50A53" w:rsidP="00A50A53">
      <w:pPr>
        <w:widowControl w:val="0"/>
        <w:autoSpaceDE w:val="0"/>
        <w:autoSpaceDN w:val="0"/>
        <w:adjustRightInd w:val="0"/>
        <w:spacing w:after="0" w:line="240" w:lineRule="auto"/>
        <w:rPr>
          <w:rFonts w:ascii="Calibri" w:eastAsia="SymbolMT" w:hAnsi="Calibri" w:cs="Calibri"/>
          <w:color w:val="000000"/>
          <w:sz w:val="24"/>
          <w:szCs w:val="24"/>
        </w:rPr>
      </w:pPr>
      <w:r>
        <w:rPr>
          <w:rFonts w:ascii="Calibri" w:eastAsia="SymbolMT" w:hAnsi="Calibri" w:cs="Calibri"/>
          <w:color w:val="000000"/>
          <w:sz w:val="24"/>
          <w:szCs w:val="24"/>
        </w:rPr>
        <w:t xml:space="preserve"> -   Την εφαρμογή της παρούσας διαδικασίας. </w:t>
      </w:r>
    </w:p>
    <w:p w:rsidR="00A50A53" w:rsidRDefault="00A50A53" w:rsidP="00A50A53">
      <w:pPr>
        <w:widowControl w:val="0"/>
        <w:autoSpaceDE w:val="0"/>
        <w:autoSpaceDN w:val="0"/>
        <w:adjustRightInd w:val="0"/>
        <w:spacing w:after="0" w:line="240" w:lineRule="auto"/>
        <w:rPr>
          <w:rFonts w:ascii="Calibri" w:eastAsia="SymbolMT" w:hAnsi="Calibri" w:cs="Calibri"/>
          <w:color w:val="000000"/>
          <w:sz w:val="24"/>
          <w:szCs w:val="24"/>
        </w:rPr>
      </w:pPr>
      <w:r>
        <w:rPr>
          <w:rFonts w:ascii="Calibri" w:eastAsia="SymbolMT" w:hAnsi="Calibri" w:cs="Calibri"/>
          <w:color w:val="000000"/>
          <w:sz w:val="24"/>
          <w:szCs w:val="24"/>
        </w:rPr>
        <w:t xml:space="preserve"> -   Την διαχείριση των παραπόνων των πελατών.  </w:t>
      </w:r>
    </w:p>
    <w:p w:rsidR="00A50A53" w:rsidRDefault="00A50A53" w:rsidP="00A50A53">
      <w:pPr>
        <w:widowControl w:val="0"/>
        <w:autoSpaceDE w:val="0"/>
        <w:autoSpaceDN w:val="0"/>
        <w:adjustRightInd w:val="0"/>
        <w:spacing w:after="0" w:line="240" w:lineRule="auto"/>
        <w:rPr>
          <w:rFonts w:ascii="Calibri" w:eastAsia="SymbolMT" w:hAnsi="Calibri" w:cs="Calibri"/>
          <w:color w:val="000000"/>
          <w:sz w:val="24"/>
          <w:szCs w:val="24"/>
        </w:rPr>
      </w:pPr>
      <w:r>
        <w:rPr>
          <w:rFonts w:ascii="Calibri" w:eastAsia="SymbolMT" w:hAnsi="Calibri" w:cs="Calibri"/>
          <w:color w:val="000000"/>
          <w:sz w:val="24"/>
          <w:szCs w:val="24"/>
        </w:rPr>
        <w:t xml:space="preserve"> -   Την ανάλυση των παραπόνων των πελατών.  </w:t>
      </w:r>
    </w:p>
    <w:p w:rsidR="00A50A53" w:rsidRDefault="00A50A53" w:rsidP="00A50A53">
      <w:pPr>
        <w:widowControl w:val="0"/>
        <w:autoSpaceDE w:val="0"/>
        <w:autoSpaceDN w:val="0"/>
        <w:adjustRightInd w:val="0"/>
        <w:spacing w:after="0" w:line="240" w:lineRule="auto"/>
        <w:rPr>
          <w:rFonts w:ascii="Calibri" w:eastAsia="SymbolMT" w:hAnsi="Calibri" w:cs="Calibri"/>
          <w:color w:val="000000"/>
          <w:sz w:val="24"/>
          <w:szCs w:val="24"/>
        </w:rPr>
      </w:pPr>
      <w:r>
        <w:rPr>
          <w:rFonts w:ascii="Calibri" w:eastAsia="SymbolMT" w:hAnsi="Calibri" w:cs="Calibri"/>
          <w:color w:val="000000"/>
          <w:sz w:val="24"/>
          <w:szCs w:val="24"/>
        </w:rPr>
        <w:t xml:space="preserve"> -</w:t>
      </w:r>
      <w:r>
        <w:rPr>
          <w:rFonts w:ascii="SymbolMT" w:eastAsia="SymbolMT" w:hAnsi="Calibri" w:cs="SymbolMT"/>
          <w:color w:val="000000"/>
          <w:sz w:val="24"/>
          <w:szCs w:val="24"/>
        </w:rPr>
        <w:t xml:space="preserve"> </w:t>
      </w:r>
      <w:r>
        <w:rPr>
          <w:rFonts w:ascii="Calibri" w:eastAsia="SymbolMT" w:hAnsi="Calibri" w:cs="Calibri"/>
          <w:color w:val="000000"/>
          <w:sz w:val="24"/>
          <w:szCs w:val="24"/>
        </w:rPr>
        <w:t xml:space="preserve">  Την επιβεβαίωση της αποτελεσματικότητας των Διορθωτικών ενεργειών που    </w:t>
      </w:r>
    </w:p>
    <w:p w:rsidR="00A50A53" w:rsidRDefault="005D2786" w:rsidP="00A50A53">
      <w:pPr>
        <w:widowControl w:val="0"/>
        <w:autoSpaceDE w:val="0"/>
        <w:autoSpaceDN w:val="0"/>
        <w:adjustRightInd w:val="0"/>
        <w:spacing w:after="0" w:line="240" w:lineRule="auto"/>
        <w:rPr>
          <w:rFonts w:ascii="Calibri" w:eastAsia="SymbolMT" w:hAnsi="Calibri" w:cs="Calibri"/>
          <w:color w:val="000000"/>
          <w:sz w:val="24"/>
          <w:szCs w:val="24"/>
        </w:rPr>
      </w:pPr>
      <w:r>
        <w:rPr>
          <w:rFonts w:ascii="Calibri" w:eastAsia="SymbolMT" w:hAnsi="Calibri" w:cs="Calibri"/>
          <w:color w:val="000000"/>
          <w:sz w:val="24"/>
          <w:szCs w:val="24"/>
        </w:rPr>
        <w:t xml:space="preserve">      λαμβά</w:t>
      </w:r>
      <w:r w:rsidR="00A50A53">
        <w:rPr>
          <w:rFonts w:ascii="Calibri" w:eastAsia="SymbolMT" w:hAnsi="Calibri" w:cs="Calibri"/>
          <w:color w:val="000000"/>
          <w:sz w:val="24"/>
          <w:szCs w:val="24"/>
        </w:rPr>
        <w:t>νονται.</w:t>
      </w:r>
    </w:p>
    <w:p w:rsidR="00A50A53" w:rsidRDefault="00A50A53" w:rsidP="00A50A53">
      <w:pPr>
        <w:widowControl w:val="0"/>
        <w:autoSpaceDE w:val="0"/>
        <w:autoSpaceDN w:val="0"/>
        <w:adjustRightInd w:val="0"/>
        <w:spacing w:after="0" w:line="240" w:lineRule="auto"/>
        <w:rPr>
          <w:rFonts w:ascii="Calibri" w:eastAsia="SymbolMT" w:hAnsi="Calibri" w:cs="Calibri"/>
          <w:color w:val="000000"/>
          <w:sz w:val="24"/>
          <w:szCs w:val="24"/>
        </w:rPr>
      </w:pPr>
    </w:p>
    <w:p w:rsidR="00A50A53" w:rsidRDefault="00A50A53" w:rsidP="00A50A53">
      <w:pPr>
        <w:widowControl w:val="0"/>
        <w:autoSpaceDE w:val="0"/>
        <w:autoSpaceDN w:val="0"/>
        <w:adjustRightInd w:val="0"/>
        <w:spacing w:after="0" w:line="240" w:lineRule="auto"/>
        <w:rPr>
          <w:rFonts w:ascii="Calibri-Bold" w:eastAsia="SymbolMT" w:hAnsi="Calibri-Bold" w:cs="Calibri-Bold"/>
          <w:b/>
          <w:bCs/>
          <w:sz w:val="24"/>
          <w:szCs w:val="24"/>
        </w:rPr>
      </w:pPr>
      <w:r>
        <w:rPr>
          <w:rFonts w:ascii="Calibri-Bold" w:eastAsia="SymbolMT" w:hAnsi="Calibri-Bold" w:cs="Calibri-Bold"/>
          <w:b/>
          <w:bCs/>
          <w:sz w:val="24"/>
          <w:szCs w:val="24"/>
        </w:rPr>
        <w:t>6. ΤΕΚΜΗΡΙΩΣΗ</w:t>
      </w:r>
    </w:p>
    <w:p w:rsidR="00A50A53" w:rsidRDefault="00A50A53" w:rsidP="00A50A53">
      <w:pPr>
        <w:widowControl w:val="0"/>
        <w:autoSpaceDE w:val="0"/>
        <w:autoSpaceDN w:val="0"/>
        <w:adjustRightInd w:val="0"/>
        <w:spacing w:after="0" w:line="240" w:lineRule="auto"/>
        <w:rPr>
          <w:rFonts w:ascii="Calibri-Bold" w:eastAsia="SymbolMT" w:hAnsi="Calibri-Bold" w:cs="Calibri-Bold"/>
          <w:b/>
          <w:bCs/>
          <w:sz w:val="24"/>
          <w:szCs w:val="24"/>
        </w:rPr>
      </w:pPr>
    </w:p>
    <w:p w:rsidR="00A50A53" w:rsidRDefault="00A50A53" w:rsidP="00A50A53">
      <w:pPr>
        <w:widowControl w:val="0"/>
        <w:autoSpaceDE w:val="0"/>
        <w:autoSpaceDN w:val="0"/>
        <w:adjustRightInd w:val="0"/>
        <w:spacing w:after="0" w:line="240" w:lineRule="auto"/>
        <w:rPr>
          <w:rFonts w:ascii="Calibri" w:eastAsia="SymbolMT" w:hAnsi="Calibri" w:cs="Calibri"/>
          <w:color w:val="000000"/>
          <w:sz w:val="24"/>
          <w:szCs w:val="24"/>
        </w:rPr>
      </w:pPr>
      <w:r w:rsidRPr="008C29D7">
        <w:rPr>
          <w:rFonts w:ascii="Verdana" w:eastAsia="SymbolMT" w:hAnsi="Verdana" w:cs="Times New Roman"/>
          <w:b/>
          <w:bCs/>
          <w:color w:val="000000"/>
          <w:sz w:val="24"/>
          <w:szCs w:val="24"/>
        </w:rPr>
        <w:t>Ε01</w:t>
      </w:r>
      <w:r>
        <w:rPr>
          <w:rFonts w:ascii="Calibri-Bold" w:eastAsia="SymbolMT" w:hAnsi="Calibri-Bold" w:cs="Calibri-Bold"/>
          <w:b/>
          <w:bCs/>
          <w:color w:val="000000"/>
          <w:sz w:val="24"/>
          <w:szCs w:val="24"/>
        </w:rPr>
        <w:t xml:space="preserve">  </w:t>
      </w:r>
      <w:r>
        <w:rPr>
          <w:rFonts w:ascii="Calibri" w:eastAsia="SymbolMT" w:hAnsi="Calibri" w:cs="Calibri"/>
          <w:color w:val="000000"/>
          <w:sz w:val="24"/>
          <w:szCs w:val="24"/>
        </w:rPr>
        <w:t>Καταγραφή Παραπόνου</w:t>
      </w:r>
    </w:p>
    <w:p w:rsidR="00A50A53" w:rsidRDefault="00A50A53" w:rsidP="00A50A53">
      <w:pPr>
        <w:widowControl w:val="0"/>
        <w:autoSpaceDE w:val="0"/>
        <w:autoSpaceDN w:val="0"/>
        <w:adjustRightInd w:val="0"/>
        <w:spacing w:after="0" w:line="240" w:lineRule="auto"/>
        <w:rPr>
          <w:rFonts w:ascii="Calibri" w:eastAsia="SymbolMT" w:hAnsi="Calibri" w:cs="Calibri"/>
          <w:color w:val="000000"/>
          <w:sz w:val="24"/>
          <w:szCs w:val="24"/>
        </w:rPr>
      </w:pPr>
      <w:r w:rsidRPr="008C29D7">
        <w:rPr>
          <w:rFonts w:ascii="Verdana" w:eastAsia="SymbolMT" w:hAnsi="Verdana" w:cs="Calibri-Bold"/>
          <w:b/>
          <w:bCs/>
          <w:color w:val="000000"/>
          <w:sz w:val="24"/>
          <w:szCs w:val="24"/>
        </w:rPr>
        <w:t>Ε02</w:t>
      </w:r>
      <w:r>
        <w:rPr>
          <w:rFonts w:ascii="Calibri-Bold" w:eastAsia="SymbolMT" w:hAnsi="Calibri-Bold" w:cs="Calibri-Bold"/>
          <w:b/>
          <w:bCs/>
          <w:color w:val="000000"/>
          <w:sz w:val="24"/>
          <w:szCs w:val="24"/>
        </w:rPr>
        <w:t xml:space="preserve">  </w:t>
      </w:r>
      <w:r>
        <w:rPr>
          <w:rFonts w:ascii="Calibri" w:eastAsia="SymbolMT" w:hAnsi="Calibri" w:cs="Calibri"/>
          <w:color w:val="000000"/>
          <w:sz w:val="24"/>
          <w:szCs w:val="24"/>
        </w:rPr>
        <w:t>Ανάλυση Παραπόνου Πελάτη.</w:t>
      </w:r>
    </w:p>
    <w:p w:rsidR="00A50A53" w:rsidRDefault="00A50A53" w:rsidP="00A50A53">
      <w:pPr>
        <w:widowControl w:val="0"/>
        <w:autoSpaceDE w:val="0"/>
        <w:autoSpaceDN w:val="0"/>
        <w:adjustRightInd w:val="0"/>
        <w:spacing w:after="0" w:line="240" w:lineRule="auto"/>
        <w:rPr>
          <w:rFonts w:ascii="Calibri" w:eastAsia="SymbolMT" w:hAnsi="Calibri" w:cs="Calibri"/>
          <w:sz w:val="24"/>
          <w:szCs w:val="24"/>
        </w:rPr>
      </w:pPr>
      <w:r w:rsidRPr="008C29D7">
        <w:rPr>
          <w:rFonts w:ascii="Verdana" w:eastAsia="SymbolMT" w:hAnsi="Verdana" w:cs="Calibri-Bold"/>
          <w:b/>
          <w:bCs/>
          <w:color w:val="000000"/>
          <w:sz w:val="24"/>
          <w:szCs w:val="24"/>
        </w:rPr>
        <w:t>Ε03</w:t>
      </w:r>
      <w:r>
        <w:rPr>
          <w:rFonts w:ascii="Calibri-Bold" w:eastAsia="SymbolMT" w:hAnsi="Calibri-Bold" w:cs="Calibri-Bold"/>
          <w:b/>
          <w:bCs/>
          <w:color w:val="000000"/>
          <w:sz w:val="24"/>
          <w:szCs w:val="24"/>
        </w:rPr>
        <w:t xml:space="preserve">  </w:t>
      </w:r>
      <w:r w:rsidRPr="003401E6">
        <w:rPr>
          <w:rFonts w:ascii="Calibri" w:eastAsia="SymbolMT" w:hAnsi="Calibri" w:cs="Calibri"/>
          <w:color w:val="000000"/>
          <w:sz w:val="24"/>
          <w:szCs w:val="24"/>
        </w:rPr>
        <w:t>Ε</w:t>
      </w:r>
      <w:r w:rsidRPr="003401E6">
        <w:rPr>
          <w:rFonts w:ascii="Calibri" w:eastAsia="SymbolMT" w:hAnsi="Calibri" w:cs="Calibri"/>
          <w:sz w:val="24"/>
          <w:szCs w:val="24"/>
        </w:rPr>
        <w:t>πιστολή ενημέρωσης ανάλυσης παραπόνου</w:t>
      </w:r>
      <w:r>
        <w:rPr>
          <w:rFonts w:ascii="Calibri" w:eastAsia="SymbolMT" w:hAnsi="Calibri" w:cs="Calibri"/>
          <w:sz w:val="24"/>
          <w:szCs w:val="24"/>
        </w:rPr>
        <w:t>.</w:t>
      </w:r>
      <w:r w:rsidRPr="003401E6">
        <w:rPr>
          <w:rFonts w:ascii="Calibri" w:eastAsia="SymbolMT" w:hAnsi="Calibri" w:cs="Calibri"/>
          <w:sz w:val="24"/>
          <w:szCs w:val="24"/>
        </w:rPr>
        <w:t xml:space="preserve"> </w:t>
      </w:r>
    </w:p>
    <w:p w:rsidR="008C29D7" w:rsidRPr="008C29D7" w:rsidRDefault="008C29D7" w:rsidP="00A50A53">
      <w:pPr>
        <w:widowControl w:val="0"/>
        <w:autoSpaceDE w:val="0"/>
        <w:autoSpaceDN w:val="0"/>
        <w:adjustRightInd w:val="0"/>
        <w:spacing w:after="0" w:line="240" w:lineRule="auto"/>
        <w:rPr>
          <w:rFonts w:eastAsia="SymbolMT" w:cs="Calibri"/>
          <w:b/>
          <w:sz w:val="24"/>
          <w:szCs w:val="24"/>
        </w:rPr>
      </w:pPr>
      <w:r w:rsidRPr="008C29D7">
        <w:rPr>
          <w:rFonts w:ascii="Verdana" w:eastAsia="SymbolMT" w:hAnsi="Verdana" w:cs="Calibri"/>
          <w:b/>
          <w:sz w:val="24"/>
          <w:szCs w:val="24"/>
        </w:rPr>
        <w:t>Ο01</w:t>
      </w:r>
      <w:r>
        <w:rPr>
          <w:rFonts w:ascii="Verdana" w:eastAsia="SymbolMT" w:hAnsi="Verdana" w:cs="Calibri"/>
          <w:b/>
          <w:sz w:val="24"/>
          <w:szCs w:val="24"/>
        </w:rPr>
        <w:t xml:space="preserve"> </w:t>
      </w:r>
      <w:r>
        <w:rPr>
          <w:rFonts w:ascii="Calibri" w:hAnsi="Calibri" w:cs="Calibri"/>
          <w:color w:val="000000"/>
          <w:sz w:val="24"/>
          <w:szCs w:val="24"/>
        </w:rPr>
        <w:t>Οδηγία Αντιμετώπισης Παραπόνων</w:t>
      </w:r>
    </w:p>
    <w:p w:rsidR="00A50A53" w:rsidRPr="003401E6" w:rsidRDefault="00A50A53" w:rsidP="00A50A53">
      <w:pPr>
        <w:widowControl w:val="0"/>
        <w:autoSpaceDE w:val="0"/>
        <w:autoSpaceDN w:val="0"/>
        <w:adjustRightInd w:val="0"/>
        <w:spacing w:after="0" w:line="240" w:lineRule="auto"/>
        <w:rPr>
          <w:rFonts w:ascii="Calibri" w:eastAsia="SymbolMT" w:hAnsi="Calibri" w:cs="Calibri"/>
          <w:color w:val="000000"/>
          <w:sz w:val="24"/>
          <w:szCs w:val="24"/>
        </w:rPr>
      </w:pPr>
    </w:p>
    <w:p w:rsidR="00A50A53" w:rsidRPr="00200B94" w:rsidRDefault="00A50A53" w:rsidP="00A50A53">
      <w:pPr>
        <w:widowControl w:val="0"/>
        <w:autoSpaceDE w:val="0"/>
        <w:autoSpaceDN w:val="0"/>
        <w:adjustRightInd w:val="0"/>
        <w:spacing w:after="0" w:line="240" w:lineRule="auto"/>
        <w:rPr>
          <w:rFonts w:eastAsia="SymbolMT" w:cs="Calibri-Bold"/>
          <w:b/>
          <w:bCs/>
          <w:sz w:val="24"/>
          <w:szCs w:val="24"/>
        </w:rPr>
      </w:pPr>
      <w:r>
        <w:rPr>
          <w:rFonts w:ascii="Calibri-Bold" w:eastAsia="SymbolMT" w:hAnsi="Calibri-Bold" w:cs="Calibri-Bold"/>
          <w:b/>
          <w:bCs/>
          <w:sz w:val="24"/>
          <w:szCs w:val="24"/>
        </w:rPr>
        <w:t>7. ΤΡΟΠΟΠΟΙΗΣΕΙΣ</w:t>
      </w:r>
    </w:p>
    <w:p w:rsidR="007C57C8" w:rsidRPr="00200B94" w:rsidRDefault="007C57C8" w:rsidP="00A50A53">
      <w:pPr>
        <w:widowControl w:val="0"/>
        <w:autoSpaceDE w:val="0"/>
        <w:autoSpaceDN w:val="0"/>
        <w:adjustRightInd w:val="0"/>
        <w:spacing w:after="0" w:line="240" w:lineRule="auto"/>
        <w:rPr>
          <w:rFonts w:eastAsia="SymbolMT" w:cs="Calibri-Bold"/>
          <w:b/>
          <w:bCs/>
          <w:color w:val="818181"/>
          <w:sz w:val="24"/>
          <w:szCs w:val="24"/>
        </w:rPr>
      </w:pPr>
    </w:p>
    <w:p w:rsidR="00A50A53" w:rsidRDefault="00A50A53" w:rsidP="00A50A53">
      <w:pPr>
        <w:widowControl w:val="0"/>
        <w:autoSpaceDE w:val="0"/>
        <w:autoSpaceDN w:val="0"/>
        <w:adjustRightInd w:val="0"/>
        <w:spacing w:after="0" w:line="240" w:lineRule="auto"/>
        <w:rPr>
          <w:rFonts w:ascii="Calibri" w:eastAsia="SymbolMT" w:hAnsi="Calibri" w:cs="Calibri"/>
          <w:sz w:val="24"/>
          <w:szCs w:val="24"/>
        </w:rPr>
      </w:pPr>
      <w:r>
        <w:rPr>
          <w:rFonts w:ascii="Calibri" w:eastAsia="SymbolMT" w:hAnsi="Calibri" w:cs="Calibri"/>
          <w:sz w:val="24"/>
          <w:szCs w:val="24"/>
        </w:rPr>
        <w:t>Α/Α ΤΡΟΠΟΠΟΙΗΣΗΣ</w:t>
      </w:r>
      <w:r w:rsidR="005D2786">
        <w:rPr>
          <w:rFonts w:ascii="Calibri" w:eastAsia="SymbolMT" w:hAnsi="Calibri" w:cs="Calibri"/>
          <w:sz w:val="24"/>
          <w:szCs w:val="24"/>
        </w:rPr>
        <w:t xml:space="preserve">                            ΗΜΕΡΟΜΗΝΙΑ</w:t>
      </w:r>
    </w:p>
    <w:p w:rsidR="00A50A53" w:rsidRDefault="00A50A53" w:rsidP="00A50A53">
      <w:pPr>
        <w:widowControl w:val="0"/>
        <w:autoSpaceDE w:val="0"/>
        <w:autoSpaceDN w:val="0"/>
        <w:adjustRightInd w:val="0"/>
        <w:spacing w:after="0" w:line="240" w:lineRule="auto"/>
        <w:rPr>
          <w:rFonts w:ascii="Calibri" w:eastAsia="SymbolMT" w:hAnsi="Calibri" w:cs="Calibri"/>
          <w:sz w:val="24"/>
          <w:szCs w:val="24"/>
        </w:rPr>
      </w:pPr>
      <w:r>
        <w:rPr>
          <w:rFonts w:ascii="Calibri" w:eastAsia="SymbolMT" w:hAnsi="Calibri" w:cs="Calibri"/>
          <w:sz w:val="24"/>
          <w:szCs w:val="24"/>
        </w:rPr>
        <w:t>ΠΕΡΙΓΡΑΦΗ ΤΡΟΠΟΠΟΙΗΣΗΣ</w:t>
      </w:r>
    </w:p>
    <w:p w:rsidR="005D2786" w:rsidRDefault="005D2786" w:rsidP="00A50A53">
      <w:pPr>
        <w:widowControl w:val="0"/>
        <w:autoSpaceDE w:val="0"/>
        <w:autoSpaceDN w:val="0"/>
        <w:adjustRightInd w:val="0"/>
        <w:spacing w:after="0" w:line="240" w:lineRule="auto"/>
        <w:rPr>
          <w:rFonts w:ascii="Calibri" w:eastAsia="SymbolMT" w:hAnsi="Calibri" w:cs="Calibri"/>
          <w:color w:val="000000"/>
          <w:sz w:val="24"/>
          <w:szCs w:val="24"/>
        </w:rPr>
      </w:pPr>
      <w:r>
        <w:rPr>
          <w:rFonts w:ascii="Calibri" w:eastAsia="SymbolMT" w:hAnsi="Calibri" w:cs="Calibri"/>
          <w:sz w:val="24"/>
          <w:szCs w:val="24"/>
        </w:rPr>
        <w:t>……………………………………………………………………………………………………………………………………</w:t>
      </w:r>
    </w:p>
    <w:p w:rsidR="00A50A53" w:rsidRDefault="00A50A53" w:rsidP="00A50A53">
      <w:pPr>
        <w:widowControl w:val="0"/>
        <w:autoSpaceDE w:val="0"/>
        <w:autoSpaceDN w:val="0"/>
        <w:adjustRightInd w:val="0"/>
        <w:spacing w:after="0" w:line="240" w:lineRule="auto"/>
        <w:rPr>
          <w:rFonts w:ascii="Calibri" w:eastAsia="SymbolMT" w:hAnsi="Calibri" w:cs="Calibri"/>
          <w:color w:val="000000"/>
          <w:sz w:val="24"/>
          <w:szCs w:val="24"/>
        </w:rPr>
      </w:pPr>
    </w:p>
    <w:p w:rsidR="000475DE" w:rsidRPr="00200B94" w:rsidRDefault="000475DE" w:rsidP="00A50A53">
      <w:pPr>
        <w:widowControl w:val="0"/>
        <w:autoSpaceDE w:val="0"/>
        <w:autoSpaceDN w:val="0"/>
        <w:adjustRightInd w:val="0"/>
        <w:spacing w:after="0" w:line="240" w:lineRule="auto"/>
        <w:rPr>
          <w:rFonts w:ascii="Verdana" w:eastAsia="SymbolMT" w:hAnsi="Verdana" w:cs="Calibri-Bold"/>
          <w:b/>
          <w:bCs/>
          <w:color w:val="000000"/>
          <w:sz w:val="28"/>
          <w:szCs w:val="28"/>
        </w:rPr>
      </w:pPr>
    </w:p>
    <w:p w:rsidR="007C57C8" w:rsidRPr="00200B94" w:rsidRDefault="007C57C8" w:rsidP="00A50A53">
      <w:pPr>
        <w:widowControl w:val="0"/>
        <w:autoSpaceDE w:val="0"/>
        <w:autoSpaceDN w:val="0"/>
        <w:adjustRightInd w:val="0"/>
        <w:spacing w:after="0" w:line="240" w:lineRule="auto"/>
        <w:rPr>
          <w:rFonts w:ascii="Verdana" w:eastAsia="SymbolMT" w:hAnsi="Verdana" w:cs="Calibri-Bold"/>
          <w:b/>
          <w:bCs/>
          <w:color w:val="000000"/>
          <w:sz w:val="28"/>
          <w:szCs w:val="28"/>
        </w:rPr>
      </w:pPr>
    </w:p>
    <w:p w:rsidR="00A50A53" w:rsidRPr="00A6322A" w:rsidRDefault="00A50A53" w:rsidP="00A50A53">
      <w:pPr>
        <w:widowControl w:val="0"/>
        <w:autoSpaceDE w:val="0"/>
        <w:autoSpaceDN w:val="0"/>
        <w:adjustRightInd w:val="0"/>
        <w:spacing w:after="0" w:line="240" w:lineRule="auto"/>
        <w:rPr>
          <w:rFonts w:ascii="Verdana" w:eastAsia="SymbolMT" w:hAnsi="Verdana" w:cs="Calibri-Bold"/>
          <w:b/>
          <w:bCs/>
          <w:color w:val="000000"/>
          <w:sz w:val="28"/>
          <w:szCs w:val="28"/>
        </w:rPr>
      </w:pPr>
      <w:r w:rsidRPr="00A6322A">
        <w:rPr>
          <w:rFonts w:ascii="Verdana" w:eastAsia="SymbolMT" w:hAnsi="Verdana" w:cs="Calibri-Bold"/>
          <w:b/>
          <w:bCs/>
          <w:color w:val="000000"/>
          <w:sz w:val="28"/>
          <w:szCs w:val="28"/>
        </w:rPr>
        <w:t>ΞΕΝΟΔΟΧΕΙΟ “ΑΚΤΗ”</w:t>
      </w:r>
    </w:p>
    <w:p w:rsidR="00275DAB" w:rsidRPr="00A6322A" w:rsidRDefault="00275DAB" w:rsidP="00A50A53">
      <w:pPr>
        <w:widowControl w:val="0"/>
        <w:autoSpaceDE w:val="0"/>
        <w:autoSpaceDN w:val="0"/>
        <w:adjustRightInd w:val="0"/>
        <w:spacing w:after="0" w:line="240" w:lineRule="auto"/>
        <w:rPr>
          <w:rFonts w:ascii="Verdana" w:eastAsia="SymbolMT" w:hAnsi="Verdana" w:cs="Calibri-Bold"/>
          <w:b/>
          <w:bCs/>
          <w:color w:val="000000"/>
          <w:sz w:val="28"/>
          <w:szCs w:val="28"/>
        </w:rPr>
      </w:pPr>
      <w:r w:rsidRPr="00A6322A">
        <w:rPr>
          <w:rFonts w:ascii="Verdana" w:eastAsia="SymbolMT" w:hAnsi="Verdana" w:cs="Calibri-Bold"/>
          <w:b/>
          <w:bCs/>
          <w:color w:val="000000"/>
          <w:sz w:val="28"/>
          <w:szCs w:val="28"/>
        </w:rPr>
        <w:t>Γ. ΒΑΣΙΛΕΙΑΔΗ 73</w:t>
      </w:r>
    </w:p>
    <w:p w:rsidR="00A50A53" w:rsidRDefault="00A50A53" w:rsidP="00A50A53">
      <w:pPr>
        <w:widowControl w:val="0"/>
        <w:autoSpaceDE w:val="0"/>
        <w:autoSpaceDN w:val="0"/>
        <w:adjustRightInd w:val="0"/>
        <w:spacing w:after="0" w:line="240" w:lineRule="auto"/>
        <w:rPr>
          <w:rFonts w:ascii="Verdana" w:eastAsia="SymbolMT" w:hAnsi="Verdana" w:cs="Calibri-Bold"/>
          <w:b/>
          <w:bCs/>
          <w:color w:val="000000"/>
          <w:sz w:val="28"/>
          <w:szCs w:val="28"/>
        </w:rPr>
      </w:pPr>
      <w:r w:rsidRPr="00A6322A">
        <w:rPr>
          <w:rFonts w:ascii="Verdana" w:eastAsia="SymbolMT" w:hAnsi="Verdana" w:cs="Calibri-Bold"/>
          <w:b/>
          <w:bCs/>
          <w:color w:val="000000"/>
          <w:sz w:val="28"/>
          <w:szCs w:val="28"/>
        </w:rPr>
        <w:t>ΚΑΜΕΝΑ ΒΟΥΡΛΑ 35008</w:t>
      </w:r>
    </w:p>
    <w:p w:rsidR="00693885" w:rsidRPr="00A6322A" w:rsidRDefault="00693885" w:rsidP="00A50A53">
      <w:pPr>
        <w:widowControl w:val="0"/>
        <w:autoSpaceDE w:val="0"/>
        <w:autoSpaceDN w:val="0"/>
        <w:adjustRightInd w:val="0"/>
        <w:spacing w:after="0" w:line="240" w:lineRule="auto"/>
        <w:rPr>
          <w:rFonts w:ascii="Verdana" w:eastAsia="SymbolMT" w:hAnsi="Verdana" w:cs="Calibri-Bold"/>
          <w:b/>
          <w:bCs/>
          <w:color w:val="000000"/>
          <w:sz w:val="28"/>
          <w:szCs w:val="28"/>
        </w:rPr>
      </w:pPr>
    </w:p>
    <w:p w:rsidR="005D6A0C" w:rsidRDefault="00A50A53" w:rsidP="005D2786">
      <w:pPr>
        <w:widowControl w:val="0"/>
        <w:autoSpaceDE w:val="0"/>
        <w:autoSpaceDN w:val="0"/>
        <w:adjustRightInd w:val="0"/>
        <w:spacing w:after="0" w:line="240" w:lineRule="auto"/>
        <w:rPr>
          <w:rFonts w:ascii="Verdana" w:eastAsia="SymbolMT" w:hAnsi="Verdana" w:cs="Calibri-Bold"/>
          <w:b/>
          <w:bCs/>
          <w:sz w:val="28"/>
          <w:szCs w:val="28"/>
        </w:rPr>
      </w:pPr>
      <w:proofErr w:type="spellStart"/>
      <w:r w:rsidRPr="00A6322A">
        <w:rPr>
          <w:rFonts w:ascii="Verdana" w:eastAsia="SymbolMT" w:hAnsi="Verdana" w:cs="Calibri-Bold"/>
          <w:b/>
          <w:bCs/>
          <w:color w:val="000000"/>
          <w:sz w:val="28"/>
          <w:szCs w:val="28"/>
        </w:rPr>
        <w:t>Τηλ</w:t>
      </w:r>
      <w:proofErr w:type="spellEnd"/>
      <w:r w:rsidRPr="00A6322A">
        <w:rPr>
          <w:rFonts w:ascii="Verdana" w:eastAsia="SymbolMT" w:hAnsi="Verdana" w:cs="Calibri-Bold"/>
          <w:b/>
          <w:bCs/>
          <w:color w:val="000000"/>
          <w:sz w:val="28"/>
          <w:szCs w:val="28"/>
        </w:rPr>
        <w:t>. +30</w:t>
      </w:r>
      <w:r w:rsidR="005D2786" w:rsidRPr="00A6322A">
        <w:rPr>
          <w:rFonts w:ascii="Verdana" w:eastAsia="SymbolMT" w:hAnsi="Verdana" w:cs="Calibri-Bold"/>
          <w:b/>
          <w:bCs/>
          <w:color w:val="000000"/>
          <w:sz w:val="28"/>
          <w:szCs w:val="28"/>
        </w:rPr>
        <w:t xml:space="preserve"> </w:t>
      </w:r>
      <w:r w:rsidR="005D2786" w:rsidRPr="00A6322A">
        <w:rPr>
          <w:rFonts w:ascii="Verdana" w:eastAsia="SymbolMT" w:hAnsi="Verdana" w:cs="Calibri-Bold"/>
          <w:b/>
          <w:bCs/>
          <w:sz w:val="28"/>
          <w:szCs w:val="28"/>
        </w:rPr>
        <w:t>2235022211</w:t>
      </w:r>
    </w:p>
    <w:p w:rsidR="00693885" w:rsidRPr="00200B94" w:rsidRDefault="00693885" w:rsidP="005D2786">
      <w:pPr>
        <w:widowControl w:val="0"/>
        <w:autoSpaceDE w:val="0"/>
        <w:autoSpaceDN w:val="0"/>
        <w:adjustRightInd w:val="0"/>
        <w:spacing w:after="0" w:line="240" w:lineRule="auto"/>
        <w:rPr>
          <w:rFonts w:ascii="Verdana" w:eastAsia="SymbolMT" w:hAnsi="Verdana" w:cs="Calibri-Bold"/>
          <w:b/>
          <w:bCs/>
          <w:sz w:val="28"/>
          <w:szCs w:val="28"/>
        </w:rPr>
      </w:pPr>
    </w:p>
    <w:p w:rsidR="00A6322A" w:rsidRDefault="00A6322A" w:rsidP="005D2786">
      <w:pPr>
        <w:widowControl w:val="0"/>
        <w:autoSpaceDE w:val="0"/>
        <w:autoSpaceDN w:val="0"/>
        <w:adjustRightInd w:val="0"/>
        <w:spacing w:after="0" w:line="240" w:lineRule="auto"/>
        <w:rPr>
          <w:rFonts w:ascii="Verdana" w:eastAsia="SymbolMT" w:hAnsi="Verdana" w:cs="Calibri-Bold"/>
          <w:b/>
          <w:bCs/>
          <w:sz w:val="28"/>
          <w:szCs w:val="28"/>
        </w:rPr>
      </w:pPr>
      <w:r w:rsidRPr="00A6322A">
        <w:rPr>
          <w:rFonts w:ascii="Verdana" w:eastAsia="SymbolMT" w:hAnsi="Verdana" w:cs="Calibri-Bold"/>
          <w:b/>
          <w:bCs/>
          <w:sz w:val="28"/>
          <w:szCs w:val="28"/>
          <w:lang w:val="en-US"/>
        </w:rPr>
        <w:t>Email</w:t>
      </w:r>
      <w:r w:rsidRPr="00200B94">
        <w:rPr>
          <w:rFonts w:ascii="Verdana" w:eastAsia="SymbolMT" w:hAnsi="Verdana" w:cs="Calibri-Bold"/>
          <w:b/>
          <w:bCs/>
          <w:sz w:val="28"/>
          <w:szCs w:val="28"/>
        </w:rPr>
        <w:t xml:space="preserve">: </w:t>
      </w:r>
      <w:hyperlink r:id="rId5" w:history="1">
        <w:r w:rsidR="00693885" w:rsidRPr="00293B7A">
          <w:rPr>
            <w:rStyle w:val="Hyperlink"/>
            <w:rFonts w:ascii="Verdana" w:eastAsia="SymbolMT" w:hAnsi="Verdana" w:cs="Calibri-Bold"/>
            <w:b/>
            <w:bCs/>
            <w:sz w:val="28"/>
            <w:szCs w:val="28"/>
            <w:lang w:val="en-US"/>
          </w:rPr>
          <w:t>akti</w:t>
        </w:r>
        <w:r w:rsidR="00693885" w:rsidRPr="00293B7A">
          <w:rPr>
            <w:rStyle w:val="Hyperlink"/>
            <w:rFonts w:ascii="Verdana" w:eastAsia="SymbolMT" w:hAnsi="Verdana" w:cs="Calibri-Bold"/>
            <w:b/>
            <w:bCs/>
            <w:sz w:val="28"/>
            <w:szCs w:val="28"/>
          </w:rPr>
          <w:t>-</w:t>
        </w:r>
        <w:r w:rsidR="00693885" w:rsidRPr="00293B7A">
          <w:rPr>
            <w:rStyle w:val="Hyperlink"/>
            <w:rFonts w:ascii="Verdana" w:eastAsia="SymbolMT" w:hAnsi="Verdana" w:cs="Calibri-Bold"/>
            <w:b/>
            <w:bCs/>
            <w:sz w:val="28"/>
            <w:szCs w:val="28"/>
            <w:lang w:val="en-US"/>
          </w:rPr>
          <w:t>kv</w:t>
        </w:r>
        <w:r w:rsidR="00693885" w:rsidRPr="00293B7A">
          <w:rPr>
            <w:rStyle w:val="Hyperlink"/>
            <w:rFonts w:ascii="Verdana" w:eastAsia="SymbolMT" w:hAnsi="Verdana" w:cs="Calibri-Bold"/>
            <w:b/>
            <w:bCs/>
            <w:sz w:val="28"/>
            <w:szCs w:val="28"/>
          </w:rPr>
          <w:t>@</w:t>
        </w:r>
        <w:r w:rsidR="00693885" w:rsidRPr="00293B7A">
          <w:rPr>
            <w:rStyle w:val="Hyperlink"/>
            <w:rFonts w:ascii="Verdana" w:eastAsia="SymbolMT" w:hAnsi="Verdana" w:cs="Calibri-Bold"/>
            <w:b/>
            <w:bCs/>
            <w:sz w:val="28"/>
            <w:szCs w:val="28"/>
            <w:lang w:val="en-US"/>
          </w:rPr>
          <w:t>otenet</w:t>
        </w:r>
        <w:r w:rsidR="00693885" w:rsidRPr="00293B7A">
          <w:rPr>
            <w:rStyle w:val="Hyperlink"/>
            <w:rFonts w:ascii="Verdana" w:eastAsia="SymbolMT" w:hAnsi="Verdana" w:cs="Calibri-Bold"/>
            <w:b/>
            <w:bCs/>
            <w:sz w:val="28"/>
            <w:szCs w:val="28"/>
          </w:rPr>
          <w:t>.</w:t>
        </w:r>
        <w:r w:rsidR="00693885" w:rsidRPr="00293B7A">
          <w:rPr>
            <w:rStyle w:val="Hyperlink"/>
            <w:rFonts w:ascii="Verdana" w:eastAsia="SymbolMT" w:hAnsi="Verdana" w:cs="Calibri-Bold"/>
            <w:b/>
            <w:bCs/>
            <w:sz w:val="28"/>
            <w:szCs w:val="28"/>
            <w:lang w:val="en-US"/>
          </w:rPr>
          <w:t>gr</w:t>
        </w:r>
      </w:hyperlink>
    </w:p>
    <w:p w:rsidR="00693885" w:rsidRPr="00693885" w:rsidRDefault="00693885" w:rsidP="005D2786">
      <w:pPr>
        <w:widowControl w:val="0"/>
        <w:autoSpaceDE w:val="0"/>
        <w:autoSpaceDN w:val="0"/>
        <w:adjustRightInd w:val="0"/>
        <w:spacing w:after="0" w:line="240" w:lineRule="auto"/>
        <w:rPr>
          <w:rFonts w:ascii="Verdana" w:eastAsia="SymbolMT" w:hAnsi="Verdana" w:cs="Calibri-Bold"/>
          <w:b/>
          <w:bCs/>
          <w:sz w:val="28"/>
          <w:szCs w:val="28"/>
        </w:rPr>
      </w:pPr>
    </w:p>
    <w:p w:rsidR="00454C1D" w:rsidRPr="00693885" w:rsidRDefault="007C1145" w:rsidP="005D2786">
      <w:pPr>
        <w:widowControl w:val="0"/>
        <w:autoSpaceDE w:val="0"/>
        <w:autoSpaceDN w:val="0"/>
        <w:adjustRightInd w:val="0"/>
        <w:spacing w:after="0" w:line="240" w:lineRule="auto"/>
        <w:rPr>
          <w:rFonts w:ascii="Verdana" w:hAnsi="Verdana"/>
        </w:rPr>
      </w:pPr>
      <w:hyperlink r:id="rId6" w:history="1">
        <w:r w:rsidR="00454C1D" w:rsidRPr="00693885">
          <w:rPr>
            <w:rStyle w:val="Hyperlink"/>
            <w:rFonts w:ascii="Verdana" w:eastAsia="SymbolMT" w:hAnsi="Verdana" w:cs="Calibri-Bold"/>
            <w:b/>
            <w:bCs/>
            <w:sz w:val="28"/>
            <w:szCs w:val="28"/>
          </w:rPr>
          <w:t>http://aktihotel.com.gr</w:t>
        </w:r>
      </w:hyperlink>
    </w:p>
    <w:p w:rsidR="00693885" w:rsidRPr="00693885" w:rsidRDefault="00693885" w:rsidP="005D2786">
      <w:pPr>
        <w:widowControl w:val="0"/>
        <w:autoSpaceDE w:val="0"/>
        <w:autoSpaceDN w:val="0"/>
        <w:adjustRightInd w:val="0"/>
        <w:spacing w:after="0" w:line="240" w:lineRule="auto"/>
        <w:rPr>
          <w:rFonts w:ascii="Verdana" w:hAnsi="Verdana"/>
        </w:rPr>
      </w:pPr>
    </w:p>
    <w:p w:rsidR="00693885" w:rsidRPr="00693885" w:rsidRDefault="00693885" w:rsidP="005D2786">
      <w:pPr>
        <w:widowControl w:val="0"/>
        <w:autoSpaceDE w:val="0"/>
        <w:autoSpaceDN w:val="0"/>
        <w:adjustRightInd w:val="0"/>
        <w:spacing w:after="0" w:line="240" w:lineRule="auto"/>
        <w:rPr>
          <w:rFonts w:ascii="Verdana" w:hAnsi="Verdana"/>
          <w:b/>
          <w:sz w:val="28"/>
          <w:szCs w:val="28"/>
        </w:rPr>
      </w:pPr>
      <w:hyperlink r:id="rId7" w:history="1">
        <w:r w:rsidRPr="00693885">
          <w:rPr>
            <w:rStyle w:val="Hyperlink"/>
            <w:rFonts w:ascii="Verdana" w:hAnsi="Verdana"/>
            <w:b/>
            <w:sz w:val="28"/>
            <w:szCs w:val="28"/>
          </w:rPr>
          <w:t>https://www.aktihotelkamenavourla.com</w:t>
        </w:r>
      </w:hyperlink>
    </w:p>
    <w:p w:rsidR="00693885" w:rsidRDefault="00693885" w:rsidP="005D2786">
      <w:pPr>
        <w:widowControl w:val="0"/>
        <w:autoSpaceDE w:val="0"/>
        <w:autoSpaceDN w:val="0"/>
        <w:adjustRightInd w:val="0"/>
        <w:spacing w:after="0" w:line="240" w:lineRule="auto"/>
      </w:pPr>
    </w:p>
    <w:p w:rsidR="00693885" w:rsidRDefault="00693885" w:rsidP="005D2786">
      <w:pPr>
        <w:widowControl w:val="0"/>
        <w:autoSpaceDE w:val="0"/>
        <w:autoSpaceDN w:val="0"/>
        <w:adjustRightInd w:val="0"/>
        <w:spacing w:after="0" w:line="240" w:lineRule="auto"/>
        <w:rPr>
          <w:rFonts w:ascii="Calibri-Bold" w:eastAsia="SymbolMT" w:hAnsi="Calibri-Bold" w:cs="Calibri-Bold"/>
          <w:b/>
          <w:bCs/>
          <w:sz w:val="28"/>
          <w:szCs w:val="28"/>
        </w:rPr>
      </w:pPr>
    </w:p>
    <w:p w:rsidR="00454C1D" w:rsidRPr="00454C1D" w:rsidRDefault="00454C1D" w:rsidP="005D2786">
      <w:pPr>
        <w:widowControl w:val="0"/>
        <w:autoSpaceDE w:val="0"/>
        <w:autoSpaceDN w:val="0"/>
        <w:adjustRightInd w:val="0"/>
        <w:spacing w:after="0" w:line="240" w:lineRule="auto"/>
        <w:rPr>
          <w:rFonts w:eastAsia="SymbolMT" w:cs="Calibri-Bold"/>
          <w:b/>
          <w:bCs/>
          <w:color w:val="000000"/>
          <w:sz w:val="28"/>
          <w:szCs w:val="28"/>
          <w:lang w:val="en-US"/>
        </w:rPr>
      </w:pPr>
    </w:p>
    <w:sectPr w:rsidR="00454C1D" w:rsidRPr="00454C1D" w:rsidSect="005D6A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SymbolMT">
    <w:altName w:val="Arial Unicode MS"/>
    <w:panose1 w:val="00000000000000000000"/>
    <w:charset w:val="88"/>
    <w:family w:val="auto"/>
    <w:notTrueType/>
    <w:pitch w:val="variable"/>
    <w:sig w:usb0="00000001" w:usb1="08080000" w:usb2="00000010" w:usb3="00000000" w:csb0="001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044A4B0"/>
    <w:lvl w:ilvl="0">
      <w:start w:val="1"/>
      <w:numFmt w:val="decimal"/>
      <w:pStyle w:val="Heading1"/>
      <w:lvlText w:val="%1"/>
      <w:legacy w:legacy="1" w:legacySpace="0" w:legacyIndent="1304"/>
      <w:lvlJc w:val="left"/>
      <w:pPr>
        <w:ind w:left="2722" w:hanging="1304"/>
      </w:pPr>
      <w:rPr>
        <w:color w:val="000000"/>
        <w:u w:val="none"/>
      </w:rPr>
    </w:lvl>
    <w:lvl w:ilvl="1">
      <w:start w:val="1"/>
      <w:numFmt w:val="decimal"/>
      <w:pStyle w:val="Heading2"/>
      <w:lvlText w:val="%1.%2"/>
      <w:legacy w:legacy="1" w:legacySpace="0" w:legacyIndent="1304"/>
      <w:lvlJc w:val="left"/>
      <w:pPr>
        <w:ind w:left="2551" w:hanging="1304"/>
      </w:pPr>
      <w:rPr>
        <w:u w:val="none"/>
      </w:rPr>
    </w:lvl>
    <w:lvl w:ilvl="2">
      <w:start w:val="1"/>
      <w:numFmt w:val="decimal"/>
      <w:pStyle w:val="Heading3"/>
      <w:lvlText w:val="%1.%2.%3"/>
      <w:legacy w:legacy="1" w:legacySpace="0" w:legacyIndent="1304"/>
      <w:lvlJc w:val="left"/>
      <w:pPr>
        <w:ind w:left="2551" w:hanging="1304"/>
      </w:pPr>
      <w:rPr>
        <w:color w:val="000000"/>
        <w:u w:val="none"/>
      </w:rPr>
    </w:lvl>
    <w:lvl w:ilvl="3">
      <w:start w:val="1"/>
      <w:numFmt w:val="decimal"/>
      <w:pStyle w:val="Heading4"/>
      <w:lvlText w:val="%1.%2.%3.%4"/>
      <w:legacy w:legacy="1" w:legacySpace="0" w:legacyIndent="1304"/>
      <w:lvlJc w:val="left"/>
      <w:pPr>
        <w:ind w:left="2551" w:hanging="1304"/>
      </w:pPr>
      <w:rPr>
        <w:u w:val="none"/>
      </w:rPr>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A50A53"/>
    <w:rsid w:val="000475DE"/>
    <w:rsid w:val="00200B94"/>
    <w:rsid w:val="00275DAB"/>
    <w:rsid w:val="00454C1D"/>
    <w:rsid w:val="005D2786"/>
    <w:rsid w:val="005D6A0C"/>
    <w:rsid w:val="00693885"/>
    <w:rsid w:val="007C1145"/>
    <w:rsid w:val="007C57C8"/>
    <w:rsid w:val="008C29D7"/>
    <w:rsid w:val="00A50A53"/>
    <w:rsid w:val="00A6322A"/>
    <w:rsid w:val="00A718C7"/>
    <w:rsid w:val="00AB22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53"/>
    <w:pPr>
      <w:spacing w:after="200" w:line="276" w:lineRule="auto"/>
    </w:pPr>
    <w:rPr>
      <w:rFonts w:asciiTheme="minorHAnsi" w:eastAsiaTheme="minorEastAsia" w:hAnsiTheme="minorHAnsi" w:cstheme="minorBidi"/>
      <w:sz w:val="22"/>
      <w:szCs w:val="22"/>
    </w:rPr>
  </w:style>
  <w:style w:type="paragraph" w:styleId="Heading1">
    <w:name w:val="heading 1"/>
    <w:next w:val="BodyText"/>
    <w:link w:val="Heading1Char"/>
    <w:qFormat/>
    <w:rsid w:val="00AB22BC"/>
    <w:pPr>
      <w:keepNext/>
      <w:numPr>
        <w:numId w:val="4"/>
      </w:numPr>
      <w:tabs>
        <w:tab w:val="left" w:pos="1247"/>
        <w:tab w:val="left" w:pos="2552"/>
        <w:tab w:val="left" w:pos="3856"/>
        <w:tab w:val="left" w:pos="5216"/>
        <w:tab w:val="left" w:pos="6464"/>
        <w:tab w:val="left" w:pos="7768"/>
        <w:tab w:val="left" w:pos="9072"/>
        <w:tab w:val="left" w:pos="10206"/>
      </w:tabs>
      <w:spacing w:before="240"/>
      <w:outlineLvl w:val="0"/>
    </w:pPr>
    <w:rPr>
      <w:rFonts w:ascii="Arial" w:hAnsi="Arial"/>
      <w:b/>
      <w:kern w:val="28"/>
      <w:sz w:val="28"/>
      <w:lang w:val="en-GB" w:eastAsia="en-US"/>
    </w:rPr>
  </w:style>
  <w:style w:type="paragraph" w:styleId="Heading2">
    <w:name w:val="heading 2"/>
    <w:basedOn w:val="Heading1"/>
    <w:next w:val="BodyText"/>
    <w:link w:val="Heading2Char"/>
    <w:qFormat/>
    <w:rsid w:val="00AB22BC"/>
    <w:pPr>
      <w:numPr>
        <w:ilvl w:val="1"/>
      </w:numPr>
      <w:outlineLvl w:val="1"/>
    </w:pPr>
    <w:rPr>
      <w:sz w:val="24"/>
    </w:rPr>
  </w:style>
  <w:style w:type="paragraph" w:styleId="Heading3">
    <w:name w:val="heading 3"/>
    <w:basedOn w:val="Heading2"/>
    <w:next w:val="BodyText"/>
    <w:link w:val="Heading3Char"/>
    <w:qFormat/>
    <w:rsid w:val="00AB22BC"/>
    <w:pPr>
      <w:numPr>
        <w:ilvl w:val="2"/>
      </w:numPr>
      <w:outlineLvl w:val="2"/>
    </w:pPr>
    <w:rPr>
      <w:sz w:val="22"/>
    </w:rPr>
  </w:style>
  <w:style w:type="paragraph" w:styleId="Heading4">
    <w:name w:val="heading 4"/>
    <w:basedOn w:val="Heading3"/>
    <w:next w:val="BodyText"/>
    <w:link w:val="Heading4Char"/>
    <w:qFormat/>
    <w:rsid w:val="00AB22BC"/>
    <w:pPr>
      <w:numPr>
        <w:ilvl w:val="3"/>
      </w:numPr>
      <w:outlineLvl w:val="3"/>
    </w:pPr>
    <w:rPr>
      <w:b w:val="0"/>
    </w:rPr>
  </w:style>
  <w:style w:type="paragraph" w:styleId="Heading5">
    <w:name w:val="heading 5"/>
    <w:basedOn w:val="Heading4"/>
    <w:next w:val="BodyText"/>
    <w:link w:val="Heading5Char"/>
    <w:qFormat/>
    <w:rsid w:val="00AB22BC"/>
    <w:pPr>
      <w:numPr>
        <w:ilvl w:val="0"/>
        <w:numId w:val="0"/>
      </w:numPr>
      <w:tabs>
        <w:tab w:val="clear" w:pos="1247"/>
        <w:tab w:val="num" w:pos="0"/>
        <w:tab w:val="left" w:pos="1304"/>
      </w:tabs>
      <w:spacing w:before="360" w:after="60"/>
      <w:ind w:left="2551" w:hanging="1304"/>
      <w:outlineLvl w:val="4"/>
    </w:pPr>
    <w:rPr>
      <w:bCs/>
      <w:i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2BC"/>
    <w:rPr>
      <w:rFonts w:ascii="Arial" w:hAnsi="Arial"/>
      <w:b/>
      <w:kern w:val="28"/>
      <w:sz w:val="28"/>
      <w:lang w:val="en-GB" w:eastAsia="en-US"/>
    </w:rPr>
  </w:style>
  <w:style w:type="paragraph" w:styleId="BodyText">
    <w:name w:val="Body Text"/>
    <w:basedOn w:val="Normal"/>
    <w:link w:val="BodyTextChar"/>
    <w:uiPriority w:val="99"/>
    <w:semiHidden/>
    <w:unhideWhenUsed/>
    <w:rsid w:val="00AB22BC"/>
    <w:pPr>
      <w:spacing w:after="120" w:line="240" w:lineRule="auto"/>
    </w:pPr>
    <w:rPr>
      <w:rFonts w:ascii="Arial" w:eastAsia="Times New Roman" w:hAnsi="Arial" w:cs="Times New Roman"/>
      <w:szCs w:val="20"/>
      <w:lang w:val="sv-SE" w:eastAsia="en-US"/>
    </w:rPr>
  </w:style>
  <w:style w:type="character" w:customStyle="1" w:styleId="BodyTextChar">
    <w:name w:val="Body Text Char"/>
    <w:basedOn w:val="DefaultParagraphFont"/>
    <w:link w:val="BodyText"/>
    <w:uiPriority w:val="99"/>
    <w:semiHidden/>
    <w:rsid w:val="00AB22BC"/>
    <w:rPr>
      <w:rFonts w:ascii="Arial" w:hAnsi="Arial"/>
      <w:sz w:val="22"/>
      <w:lang w:val="sv-SE" w:eastAsia="en-US"/>
    </w:rPr>
  </w:style>
  <w:style w:type="character" w:customStyle="1" w:styleId="Heading2Char">
    <w:name w:val="Heading 2 Char"/>
    <w:basedOn w:val="DefaultParagraphFont"/>
    <w:link w:val="Heading2"/>
    <w:rsid w:val="00AB22BC"/>
    <w:rPr>
      <w:rFonts w:ascii="Arial" w:hAnsi="Arial"/>
      <w:b/>
      <w:kern w:val="28"/>
      <w:sz w:val="24"/>
      <w:lang w:val="en-GB" w:eastAsia="en-US"/>
    </w:rPr>
  </w:style>
  <w:style w:type="character" w:customStyle="1" w:styleId="Heading3Char">
    <w:name w:val="Heading 3 Char"/>
    <w:basedOn w:val="DefaultParagraphFont"/>
    <w:link w:val="Heading3"/>
    <w:rsid w:val="00AB22BC"/>
    <w:rPr>
      <w:rFonts w:ascii="Arial" w:hAnsi="Arial"/>
      <w:b/>
      <w:kern w:val="28"/>
      <w:sz w:val="22"/>
      <w:lang w:val="en-GB" w:eastAsia="en-US"/>
    </w:rPr>
  </w:style>
  <w:style w:type="character" w:customStyle="1" w:styleId="Heading4Char">
    <w:name w:val="Heading 4 Char"/>
    <w:basedOn w:val="DefaultParagraphFont"/>
    <w:link w:val="Heading4"/>
    <w:rsid w:val="00AB22BC"/>
    <w:rPr>
      <w:rFonts w:ascii="Arial" w:hAnsi="Arial"/>
      <w:kern w:val="28"/>
      <w:sz w:val="22"/>
      <w:lang w:val="en-GB" w:eastAsia="en-US"/>
    </w:rPr>
  </w:style>
  <w:style w:type="character" w:customStyle="1" w:styleId="Heading5Char">
    <w:name w:val="Heading 5 Char"/>
    <w:basedOn w:val="DefaultParagraphFont"/>
    <w:link w:val="Heading5"/>
    <w:rsid w:val="00AB22BC"/>
    <w:rPr>
      <w:rFonts w:ascii="Arial" w:hAnsi="Arial"/>
      <w:bCs/>
      <w:iCs/>
      <w:kern w:val="28"/>
      <w:sz w:val="22"/>
      <w:szCs w:val="26"/>
      <w:lang w:val="en-US" w:eastAsia="en-US"/>
    </w:rPr>
  </w:style>
  <w:style w:type="paragraph" w:styleId="Caption">
    <w:name w:val="caption"/>
    <w:next w:val="BodyText"/>
    <w:link w:val="CaptionChar"/>
    <w:qFormat/>
    <w:rsid w:val="00AB22BC"/>
    <w:pPr>
      <w:tabs>
        <w:tab w:val="left" w:pos="3686"/>
      </w:tabs>
      <w:spacing w:before="120" w:after="60"/>
      <w:ind w:left="3686" w:hanging="1134"/>
    </w:pPr>
    <w:rPr>
      <w:rFonts w:ascii="Arial" w:hAnsi="Arial"/>
      <w:noProof/>
      <w:kern w:val="20"/>
      <w:lang w:val="en-US" w:eastAsia="en-US"/>
    </w:rPr>
  </w:style>
  <w:style w:type="character" w:customStyle="1" w:styleId="CaptionChar">
    <w:name w:val="Caption Char"/>
    <w:link w:val="Caption"/>
    <w:rsid w:val="00AB22BC"/>
    <w:rPr>
      <w:rFonts w:ascii="Arial" w:hAnsi="Arial"/>
      <w:noProof/>
      <w:kern w:val="20"/>
      <w:lang w:val="en-US" w:eastAsia="en-US"/>
    </w:rPr>
  </w:style>
  <w:style w:type="paragraph" w:styleId="Title">
    <w:name w:val="Title"/>
    <w:next w:val="BodyText"/>
    <w:link w:val="TitleChar"/>
    <w:qFormat/>
    <w:rsid w:val="00AB22BC"/>
    <w:pPr>
      <w:spacing w:before="240"/>
      <w:ind w:left="2552"/>
    </w:pPr>
    <w:rPr>
      <w:rFonts w:ascii="Arial" w:hAnsi="Arial"/>
      <w:b/>
      <w:sz w:val="28"/>
      <w:lang w:val="en-GB" w:eastAsia="en-US"/>
    </w:rPr>
  </w:style>
  <w:style w:type="character" w:customStyle="1" w:styleId="TitleChar">
    <w:name w:val="Title Char"/>
    <w:basedOn w:val="DefaultParagraphFont"/>
    <w:link w:val="Title"/>
    <w:rsid w:val="00AB22BC"/>
    <w:rPr>
      <w:rFonts w:ascii="Arial" w:hAnsi="Arial"/>
      <w:b/>
      <w:sz w:val="28"/>
      <w:lang w:val="en-GB" w:eastAsia="en-US"/>
    </w:rPr>
  </w:style>
  <w:style w:type="paragraph" w:styleId="ListParagraph">
    <w:name w:val="List Paragraph"/>
    <w:basedOn w:val="Normal"/>
    <w:uiPriority w:val="34"/>
    <w:qFormat/>
    <w:rsid w:val="00AB22BC"/>
    <w:pPr>
      <w:spacing w:after="0" w:line="240" w:lineRule="auto"/>
      <w:ind w:left="720"/>
    </w:pPr>
    <w:rPr>
      <w:rFonts w:ascii="Calibri" w:eastAsia="Calibri" w:hAnsi="Calibri" w:cs="Calibri"/>
      <w:lang w:val="en-US" w:eastAsia="en-US"/>
    </w:rPr>
  </w:style>
  <w:style w:type="character" w:styleId="Hyperlink">
    <w:name w:val="Hyperlink"/>
    <w:basedOn w:val="DefaultParagraphFont"/>
    <w:uiPriority w:val="99"/>
    <w:unhideWhenUsed/>
    <w:rsid w:val="00454C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ktihotelkamenavour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tihotel.com.gr" TargetMode="External"/><Relationship Id="rId5" Type="http://schemas.openxmlformats.org/officeDocument/2006/relationships/hyperlink" Target="mailto:akti-kv@otene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700</Words>
  <Characters>3782</Characters>
  <Application>Microsoft Office Word</Application>
  <DocSecurity>0</DocSecurity>
  <Lines>31</Lines>
  <Paragraphs>8</Paragraphs>
  <ScaleCrop>false</ScaleCrop>
  <Company>Intracom S.A. Telecom Solutions</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pbas</dc:creator>
  <cp:lastModifiedBy>pbas</cp:lastModifiedBy>
  <cp:revision>12</cp:revision>
  <dcterms:created xsi:type="dcterms:W3CDTF">2018-10-13T14:10:00Z</dcterms:created>
  <dcterms:modified xsi:type="dcterms:W3CDTF">2018-10-16T08:51:00Z</dcterms:modified>
</cp:coreProperties>
</file>